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409"/>
        <w:gridCol w:w="638"/>
        <w:gridCol w:w="4751"/>
      </w:tblGrid>
      <w:tr w:rsidR="00472AF3" w:rsidTr="00955EAD">
        <w:trPr>
          <w:trHeight w:hRule="exact" w:val="1806"/>
        </w:trPr>
        <w:tc>
          <w:tcPr>
            <w:tcW w:w="2409" w:type="dxa"/>
          </w:tcPr>
          <w:p w:rsidR="00472AF3" w:rsidRPr="00594391" w:rsidRDefault="00594391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 w:rsidRPr="00594391">
              <w:rPr>
                <w:sz w:val="72"/>
                <w:szCs w:val="72"/>
              </w:rPr>
              <w:t>Menu</w:t>
            </w:r>
          </w:p>
        </w:tc>
        <w:tc>
          <w:tcPr>
            <w:tcW w:w="638" w:type="dxa"/>
          </w:tcPr>
          <w:p w:rsidR="00472AF3" w:rsidRDefault="00472AF3"/>
        </w:tc>
        <w:tc>
          <w:tcPr>
            <w:tcW w:w="4751" w:type="dxa"/>
          </w:tcPr>
          <w:sdt>
            <w:sdtPr>
              <w:id w:val="-389731394"/>
              <w:placeholder>
                <w:docPart w:val="C3F82B8966A449FC840DE00A96A298BA"/>
              </w:placeholder>
              <w:date w:fullDate="1914-06-2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72AF3" w:rsidRDefault="00A61F00">
                <w:pPr>
                  <w:pStyle w:val="Subtitle"/>
                </w:pPr>
                <w:r>
                  <w:t>June 28, 1914</w:t>
                </w:r>
              </w:p>
            </w:sdtContent>
          </w:sdt>
          <w:p w:rsidR="00472AF3" w:rsidRDefault="00A61F00" w:rsidP="00A61F00">
            <w:pPr>
              <w:pStyle w:val="Subtitle"/>
            </w:pPr>
            <w:r>
              <w:rPr>
                <w:rStyle w:val="Emphasis"/>
              </w:rPr>
              <w:t>The Great War: World War I</w:t>
            </w:r>
          </w:p>
        </w:tc>
      </w:tr>
      <w:tr w:rsidR="00472AF3" w:rsidTr="00955EAD">
        <w:trPr>
          <w:trHeight w:hRule="exact" w:val="7514"/>
        </w:trPr>
        <w:tc>
          <w:tcPr>
            <w:tcW w:w="2409" w:type="dxa"/>
          </w:tcPr>
          <w:tbl>
            <w:tblPr>
              <w:tblW w:w="0" w:type="auto"/>
              <w:jc w:val="right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653"/>
            </w:tblGrid>
            <w:tr w:rsidR="00472AF3" w:rsidTr="00955EAD">
              <w:trPr>
                <w:trHeight w:hRule="exact" w:val="1632"/>
                <w:jc w:val="right"/>
              </w:trPr>
              <w:tc>
                <w:tcPr>
                  <w:tcW w:w="1653" w:type="dxa"/>
                  <w:vAlign w:val="center"/>
                </w:tcPr>
                <w:p w:rsidR="00472AF3" w:rsidRDefault="00F8630D">
                  <w:pPr>
                    <w:pStyle w:val="NoSpacing"/>
                    <w:jc w:val="center"/>
                  </w:pPr>
                  <w:r w:rsidRPr="00F8630D">
                    <w:rPr>
                      <w:noProof/>
                      <w:lang w:eastAsia="en-US"/>
                    </w:rPr>
                    <w:drawing>
                      <wp:inline distT="0" distB="0" distL="0" distR="0" wp14:anchorId="7C5EEBD3" wp14:editId="608A074B">
                        <wp:extent cx="1075891" cy="731520"/>
                        <wp:effectExtent l="0" t="0" r="0" b="0"/>
                        <wp:docPr id="1" name="Picture 1" descr="http://www.historyhome.co.uk/europe/pictures/euro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historyhome.co.uk/europe/pictures/europ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456" cy="748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2AF3" w:rsidTr="00955EAD">
              <w:trPr>
                <w:trHeight w:hRule="exact" w:val="1632"/>
                <w:jc w:val="right"/>
              </w:trPr>
              <w:tc>
                <w:tcPr>
                  <w:tcW w:w="1653" w:type="dxa"/>
                  <w:vAlign w:val="center"/>
                </w:tcPr>
                <w:p w:rsidR="00472AF3" w:rsidRDefault="00F8630D">
                  <w:pPr>
                    <w:pStyle w:val="NoSpacing"/>
                    <w:jc w:val="center"/>
                  </w:pPr>
                  <w:r w:rsidRPr="00F8630D">
                    <w:rPr>
                      <w:noProof/>
                      <w:lang w:eastAsia="en-US"/>
                    </w:rPr>
                    <w:drawing>
                      <wp:inline distT="0" distB="0" distL="0" distR="0" wp14:anchorId="2A46BC03" wp14:editId="76A78AEA">
                        <wp:extent cx="972630" cy="1096566"/>
                        <wp:effectExtent l="0" t="0" r="0" b="8890"/>
                        <wp:docPr id="18" name="Picture 18" descr="http://static.guim.co.uk/sys-images/Observer/Columnist/Columnists/2014/1/10/1389375473575/franz-ferdinand-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tatic.guim.co.uk/sys-images/Observer/Columnist/Columnists/2014/1/10/1389375473575/franz-ferdinand-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682" r="29756" b="132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2964" cy="118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2AF3" w:rsidTr="00955EAD">
              <w:trPr>
                <w:trHeight w:hRule="exact" w:val="1632"/>
                <w:jc w:val="right"/>
              </w:trPr>
              <w:tc>
                <w:tcPr>
                  <w:tcW w:w="1653" w:type="dxa"/>
                  <w:vAlign w:val="center"/>
                </w:tcPr>
                <w:p w:rsidR="00472AF3" w:rsidRDefault="00F8630D">
                  <w:pPr>
                    <w:pStyle w:val="NoSpacing"/>
                    <w:jc w:val="center"/>
                  </w:pPr>
                  <w:r w:rsidRPr="00F8630D">
                    <w:rPr>
                      <w:noProof/>
                      <w:lang w:eastAsia="en-US"/>
                    </w:rPr>
                    <w:drawing>
                      <wp:inline distT="0" distB="0" distL="0" distR="0" wp14:anchorId="14892C52" wp14:editId="6D75FC42">
                        <wp:extent cx="1013460" cy="997585"/>
                        <wp:effectExtent l="0" t="0" r="0" b="0"/>
                        <wp:docPr id="19" name="Picture 19" descr="http://www.ww1propaganda.com/sites/default/files/WWI%20RUSSIAN%20PROPAGANDA%20alliess%20shaking%20hands.jpg?13139478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ww1propaganda.com/sites/default/files/WWI%20RUSSIAN%20PROPAGANDA%20alliess%20shaking%20hands.jpg?1313947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" t="7102" r="-6914" b="213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1031" cy="10247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2AF3" w:rsidTr="00955EAD">
              <w:trPr>
                <w:trHeight w:hRule="exact" w:val="1632"/>
                <w:jc w:val="right"/>
              </w:trPr>
              <w:tc>
                <w:tcPr>
                  <w:tcW w:w="1653" w:type="dxa"/>
                  <w:vAlign w:val="center"/>
                </w:tcPr>
                <w:p w:rsidR="00472AF3" w:rsidRDefault="00F8630D">
                  <w:pPr>
                    <w:pStyle w:val="NoSpacing"/>
                    <w:jc w:val="center"/>
                  </w:pPr>
                  <w:r w:rsidRPr="00F8630D">
                    <w:rPr>
                      <w:noProof/>
                      <w:lang w:eastAsia="en-US"/>
                    </w:rPr>
                    <w:drawing>
                      <wp:inline distT="0" distB="0" distL="0" distR="0" wp14:anchorId="625B7233" wp14:editId="6939030A">
                        <wp:extent cx="1335405" cy="952140"/>
                        <wp:effectExtent l="0" t="0" r="0" b="635"/>
                        <wp:docPr id="20" name="Picture 20" descr="Image result for wwi u-bo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wwi u-boa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786" r="5679" b="89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68025" cy="975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2AF3" w:rsidRDefault="00472AF3">
            <w:pPr>
              <w:jc w:val="right"/>
            </w:pPr>
          </w:p>
        </w:tc>
        <w:tc>
          <w:tcPr>
            <w:tcW w:w="638" w:type="dxa"/>
          </w:tcPr>
          <w:p w:rsidR="00472AF3" w:rsidRDefault="00472AF3"/>
        </w:tc>
        <w:tc>
          <w:tcPr>
            <w:tcW w:w="4751" w:type="dxa"/>
          </w:tcPr>
          <w:p w:rsidR="00472AF3" w:rsidRDefault="00A61F00">
            <w:pPr>
              <w:pStyle w:val="Heading1"/>
              <w:spacing w:before="0"/>
            </w:pPr>
            <w:r>
              <w:t>Antipasto</w:t>
            </w:r>
          </w:p>
          <w:p w:rsidR="00472AF3" w:rsidRDefault="00A61F00">
            <w:pPr>
              <w:pStyle w:val="MenuText"/>
            </w:pPr>
            <w:r>
              <w:t>What were the conditions in Europe leading up to the war?</w:t>
            </w:r>
          </w:p>
          <w:p w:rsidR="00472AF3" w:rsidRDefault="00A61F00">
            <w:pPr>
              <w:pStyle w:val="Heading1"/>
            </w:pPr>
            <w:r>
              <w:t>Appetizer</w:t>
            </w:r>
          </w:p>
          <w:p w:rsidR="00472AF3" w:rsidRDefault="00A61F00">
            <w:pPr>
              <w:pStyle w:val="MenuText"/>
            </w:pPr>
            <w:r>
              <w:t>What started the war?</w:t>
            </w:r>
          </w:p>
          <w:p w:rsidR="00472AF3" w:rsidRDefault="00A61F00">
            <w:pPr>
              <w:pStyle w:val="Heading1"/>
            </w:pPr>
            <w:r>
              <w:t xml:space="preserve">Soup </w:t>
            </w:r>
          </w:p>
          <w:p w:rsidR="00A61F00" w:rsidRDefault="00A61F00">
            <w:pPr>
              <w:pStyle w:val="MenuText"/>
            </w:pPr>
            <w:r>
              <w:t xml:space="preserve">Allies: </w:t>
            </w:r>
          </w:p>
          <w:p w:rsidR="00A61F00" w:rsidRDefault="00A61F00">
            <w:pPr>
              <w:pStyle w:val="MenuText"/>
            </w:pPr>
          </w:p>
          <w:p w:rsidR="00A61F00" w:rsidRDefault="00A61F00">
            <w:pPr>
              <w:pStyle w:val="MenuText"/>
            </w:pPr>
            <w:r>
              <w:t>Central Powers:</w:t>
            </w:r>
          </w:p>
          <w:p w:rsidR="00472AF3" w:rsidRDefault="00A61F00">
            <w:pPr>
              <w:pStyle w:val="Heading1"/>
            </w:pPr>
            <w:r>
              <w:t>Main course</w:t>
            </w:r>
          </w:p>
          <w:p w:rsidR="00472AF3" w:rsidRDefault="00A61F00" w:rsidP="00A61F00">
            <w:pPr>
              <w:pStyle w:val="MenuText"/>
            </w:pPr>
            <w:r>
              <w:t xml:space="preserve">What made this war different than previous ones? </w:t>
            </w:r>
            <w:r w:rsidR="00F8630D">
              <w:t xml:space="preserve"> (how was it fought – style, weapons)</w:t>
            </w:r>
          </w:p>
          <w:p w:rsidR="00A61F00" w:rsidRDefault="00A61F00" w:rsidP="00A61F00">
            <w:pPr>
              <w:pStyle w:val="MenuText"/>
            </w:pPr>
          </w:p>
          <w:p w:rsidR="00A61F00" w:rsidRDefault="00A61F00" w:rsidP="00A61F00">
            <w:pPr>
              <w:pStyle w:val="MenuText"/>
            </w:pPr>
          </w:p>
          <w:p w:rsidR="00A61F00" w:rsidRDefault="00A61F00" w:rsidP="00A61F00">
            <w:pPr>
              <w:pStyle w:val="MenuText"/>
            </w:pPr>
            <w:r>
              <w:t>Why did the U.S. get involved?</w:t>
            </w:r>
          </w:p>
          <w:p w:rsidR="00A61F00" w:rsidRDefault="00A61F00" w:rsidP="00A61F00">
            <w:pPr>
              <w:pStyle w:val="MenuText"/>
            </w:pPr>
          </w:p>
          <w:p w:rsidR="00A61F00" w:rsidRDefault="00A61F00" w:rsidP="00A61F00">
            <w:pPr>
              <w:pStyle w:val="MenuText"/>
            </w:pPr>
          </w:p>
          <w:p w:rsidR="00A61F00" w:rsidRDefault="00A61F00" w:rsidP="00A61F00">
            <w:pPr>
              <w:pStyle w:val="MenuText"/>
            </w:pPr>
          </w:p>
        </w:tc>
      </w:tr>
      <w:tr w:rsidR="00A61F00" w:rsidTr="00955EAD">
        <w:trPr>
          <w:trHeight w:hRule="exact" w:val="7514"/>
        </w:trPr>
        <w:tc>
          <w:tcPr>
            <w:tcW w:w="2409" w:type="dxa"/>
          </w:tcPr>
          <w:p w:rsidR="00A61F00" w:rsidRDefault="00A61F00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638" w:type="dxa"/>
          </w:tcPr>
          <w:p w:rsidR="00A61F00" w:rsidRDefault="00A61F00"/>
        </w:tc>
        <w:tc>
          <w:tcPr>
            <w:tcW w:w="4751" w:type="dxa"/>
          </w:tcPr>
          <w:p w:rsidR="00A61F00" w:rsidRDefault="00A61F00">
            <w:pPr>
              <w:pStyle w:val="Heading1"/>
              <w:spacing w:before="0"/>
            </w:pPr>
            <w:r>
              <w:t>Side dishes</w:t>
            </w:r>
          </w:p>
          <w:p w:rsidR="00A61F00" w:rsidRDefault="00A61F00" w:rsidP="00A61F00">
            <w:pPr>
              <w:pStyle w:val="MenuText"/>
            </w:pPr>
            <w:r>
              <w:t>What was going on at home with:</w:t>
            </w:r>
          </w:p>
          <w:p w:rsidR="00A61F00" w:rsidRDefault="00A61F00" w:rsidP="00A61F00">
            <w:pPr>
              <w:pStyle w:val="MenuText"/>
            </w:pPr>
            <w:r>
              <w:t>Women?</w:t>
            </w:r>
          </w:p>
          <w:p w:rsidR="00A61F00" w:rsidRDefault="00A61F00" w:rsidP="00A61F00">
            <w:pPr>
              <w:pStyle w:val="MenuText"/>
            </w:pPr>
          </w:p>
          <w:p w:rsidR="00A61F00" w:rsidRDefault="00A61F00" w:rsidP="00A61F00">
            <w:pPr>
              <w:pStyle w:val="MenuText"/>
            </w:pPr>
            <w:r>
              <w:t>African Americans?</w:t>
            </w:r>
          </w:p>
          <w:p w:rsidR="00F8630D" w:rsidRDefault="00F8630D" w:rsidP="00A61F00">
            <w:pPr>
              <w:pStyle w:val="MenuText"/>
            </w:pPr>
          </w:p>
          <w:p w:rsidR="00F8630D" w:rsidRDefault="00F8630D" w:rsidP="00A61F00">
            <w:pPr>
              <w:pStyle w:val="MenuText"/>
            </w:pPr>
          </w:p>
          <w:p w:rsidR="00F8630D" w:rsidRDefault="00F8630D" w:rsidP="00A61F00">
            <w:pPr>
              <w:pStyle w:val="MenuText"/>
            </w:pPr>
            <w:r>
              <w:t>“Spies”?</w:t>
            </w:r>
          </w:p>
          <w:p w:rsidR="00F8630D" w:rsidRDefault="00F8630D" w:rsidP="00A61F00">
            <w:pPr>
              <w:pStyle w:val="MenuText"/>
            </w:pPr>
          </w:p>
          <w:p w:rsidR="00F8630D" w:rsidRDefault="00F8630D" w:rsidP="00A61F00">
            <w:pPr>
              <w:pStyle w:val="MenuText"/>
            </w:pPr>
          </w:p>
          <w:p w:rsidR="00F8630D" w:rsidRDefault="00F8630D" w:rsidP="00A61F00">
            <w:pPr>
              <w:pStyle w:val="MenuText"/>
            </w:pPr>
            <w:r>
              <w:t>Propaganda?</w:t>
            </w:r>
          </w:p>
          <w:p w:rsidR="00A61F00" w:rsidRDefault="00A61F00" w:rsidP="00A61F00">
            <w:pPr>
              <w:pStyle w:val="Heading1"/>
            </w:pPr>
            <w:r w:rsidRPr="00A61F00">
              <w:t>Dessert</w:t>
            </w:r>
          </w:p>
          <w:p w:rsidR="00A61F00" w:rsidRDefault="00A61F00" w:rsidP="00A61F00">
            <w:pPr>
              <w:pStyle w:val="MenuText"/>
            </w:pPr>
            <w:r>
              <w:t>How did the war end?</w:t>
            </w:r>
          </w:p>
          <w:p w:rsidR="00A61F00" w:rsidRDefault="00A61F00" w:rsidP="00A61F00">
            <w:pPr>
              <w:pStyle w:val="MenuText"/>
            </w:pPr>
          </w:p>
          <w:p w:rsidR="00A61F00" w:rsidRDefault="00A61F00" w:rsidP="00A61F00">
            <w:pPr>
              <w:pStyle w:val="MenuText"/>
            </w:pPr>
          </w:p>
          <w:p w:rsidR="00A61F00" w:rsidRDefault="00A61F00" w:rsidP="00A61F00">
            <w:pPr>
              <w:pStyle w:val="MenuText"/>
            </w:pPr>
            <w:r>
              <w:t>What was “Peace Without Victory?”</w:t>
            </w:r>
          </w:p>
          <w:p w:rsidR="00A61F00" w:rsidRDefault="00A61F00" w:rsidP="00A61F00">
            <w:pPr>
              <w:pStyle w:val="MenuText"/>
            </w:pPr>
          </w:p>
          <w:p w:rsidR="00A61F00" w:rsidRDefault="00A61F00" w:rsidP="00A61F00">
            <w:pPr>
              <w:pStyle w:val="MenuText"/>
            </w:pPr>
          </w:p>
          <w:p w:rsidR="00A61F00" w:rsidRDefault="00A61F00" w:rsidP="00A61F00">
            <w:pPr>
              <w:pStyle w:val="MenuText"/>
            </w:pPr>
            <w:r>
              <w:t>Describe Wilson’s 14 Points and the Versailles Treaty.  (what did they cover, how did the American public feel about them)</w:t>
            </w:r>
          </w:p>
          <w:p w:rsidR="00955EAD" w:rsidRDefault="00955EAD" w:rsidP="00A61F00">
            <w:pPr>
              <w:pStyle w:val="MenuText"/>
            </w:pPr>
          </w:p>
          <w:p w:rsidR="00955EAD" w:rsidRDefault="00955EAD" w:rsidP="00A61F00">
            <w:pPr>
              <w:pStyle w:val="MenuText"/>
            </w:pPr>
          </w:p>
          <w:p w:rsidR="00955EAD" w:rsidRDefault="00955EAD" w:rsidP="00A61F00">
            <w:pPr>
              <w:pStyle w:val="MenuText"/>
            </w:pPr>
          </w:p>
          <w:p w:rsidR="00A61F00" w:rsidRDefault="00A61F00" w:rsidP="00A61F00">
            <w:pPr>
              <w:pStyle w:val="MenuText"/>
            </w:pPr>
          </w:p>
          <w:p w:rsidR="00A61F00" w:rsidRDefault="00F8630D" w:rsidP="00F8630D">
            <w:pPr>
              <w:pStyle w:val="Subtitl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Aperi</w:t>
            </w:r>
            <w:r w:rsidRPr="00F8630D">
              <w:rPr>
                <w:rFonts w:asciiTheme="majorHAnsi" w:hAnsiTheme="majorHAnsi"/>
                <w:sz w:val="24"/>
                <w:szCs w:val="24"/>
              </w:rPr>
              <w:t>tif</w:t>
            </w:r>
          </w:p>
          <w:p w:rsidR="00F8630D" w:rsidRPr="00F8630D" w:rsidRDefault="00F8630D" w:rsidP="00F8630D">
            <w:pPr>
              <w:pStyle w:val="MenuText"/>
            </w:pPr>
            <w:r>
              <w:t xml:space="preserve">Describe post-war life in the US. (changes in labor force, </w:t>
            </w:r>
            <w:proofErr w:type="spellStart"/>
            <w:r>
              <w:t>economuy</w:t>
            </w:r>
            <w:proofErr w:type="spellEnd"/>
            <w:r>
              <w:t>)</w:t>
            </w:r>
          </w:p>
          <w:p w:rsidR="00A61F00" w:rsidRPr="00A61F00" w:rsidRDefault="00A61F00" w:rsidP="00A61F00">
            <w:pPr>
              <w:pStyle w:val="MenuText"/>
              <w:rPr>
                <w:rFonts w:asciiTheme="majorHAnsi" w:hAnsiTheme="majorHAnsi"/>
                <w:sz w:val="24"/>
                <w:szCs w:val="24"/>
              </w:rPr>
            </w:pPr>
          </w:p>
          <w:p w:rsidR="00A61F00" w:rsidRPr="00A61F00" w:rsidRDefault="00A61F00" w:rsidP="00A61F00">
            <w:pPr>
              <w:pStyle w:val="MenuText"/>
              <w:rPr>
                <w:sz w:val="24"/>
                <w:szCs w:val="24"/>
              </w:rPr>
            </w:pPr>
          </w:p>
          <w:p w:rsidR="00A61F00" w:rsidRPr="00A61F00" w:rsidRDefault="00A61F00" w:rsidP="00A61F00">
            <w:pPr>
              <w:pStyle w:val="MenuText"/>
            </w:pPr>
          </w:p>
        </w:tc>
      </w:tr>
      <w:tr w:rsidR="00A61F00" w:rsidTr="00955EAD">
        <w:trPr>
          <w:trHeight w:hRule="exact" w:val="7514"/>
        </w:trPr>
        <w:tc>
          <w:tcPr>
            <w:tcW w:w="2409" w:type="dxa"/>
          </w:tcPr>
          <w:p w:rsidR="00A61F00" w:rsidRDefault="00A61F00" w:rsidP="00A61F00">
            <w:pPr>
              <w:pStyle w:val="NoSpacing"/>
              <w:rPr>
                <w:noProof/>
                <w:lang w:eastAsia="en-US"/>
              </w:rPr>
            </w:pPr>
          </w:p>
        </w:tc>
        <w:tc>
          <w:tcPr>
            <w:tcW w:w="638" w:type="dxa"/>
          </w:tcPr>
          <w:p w:rsidR="00A61F00" w:rsidRDefault="00A61F00"/>
        </w:tc>
        <w:tc>
          <w:tcPr>
            <w:tcW w:w="4751" w:type="dxa"/>
          </w:tcPr>
          <w:p w:rsidR="00955EAD" w:rsidRDefault="00955EAD" w:rsidP="00955EAD">
            <w:pPr>
              <w:pStyle w:val="Heading1"/>
              <w:spacing w:before="0"/>
            </w:pPr>
            <w:r>
              <w:t xml:space="preserve">Choose ONE of the following questions to answer in a 2 paragraph short essay. </w:t>
            </w:r>
          </w:p>
          <w:p w:rsidR="00955EAD" w:rsidRDefault="00955EAD" w:rsidP="00955EAD">
            <w:pPr>
              <w:pStyle w:val="MenuText"/>
            </w:pPr>
          </w:p>
          <w:p w:rsidR="00955EAD" w:rsidRDefault="00955EAD" w:rsidP="00955EAD">
            <w:pPr>
              <w:pStyle w:val="MenuText"/>
            </w:pPr>
            <w:r>
              <w:t>1. Briefly describe how Nationalism changed over the course of time leading up to WWI?</w:t>
            </w:r>
          </w:p>
          <w:p w:rsidR="00955EAD" w:rsidRDefault="00955EAD" w:rsidP="00955EAD">
            <w:pPr>
              <w:pStyle w:val="MenuText"/>
            </w:pPr>
          </w:p>
          <w:p w:rsidR="00955EAD" w:rsidRDefault="00955EAD" w:rsidP="00955EAD">
            <w:pPr>
              <w:pStyle w:val="MenuText"/>
            </w:pPr>
          </w:p>
          <w:p w:rsidR="00955EAD" w:rsidRDefault="00955EAD" w:rsidP="00955EAD">
            <w:pPr>
              <w:pStyle w:val="MenuText"/>
            </w:pPr>
            <w:r>
              <w:t>2. What role did alliances play throughout WWI: prior to, the beginning, throughout and the end?</w:t>
            </w:r>
          </w:p>
          <w:p w:rsidR="00955EAD" w:rsidRDefault="00955EAD" w:rsidP="00955EAD">
            <w:pPr>
              <w:pStyle w:val="MenuText"/>
            </w:pPr>
          </w:p>
          <w:p w:rsidR="00955EAD" w:rsidRDefault="00955EAD" w:rsidP="00955EAD">
            <w:pPr>
              <w:pStyle w:val="MenuText"/>
            </w:pPr>
          </w:p>
          <w:p w:rsidR="00955EAD" w:rsidRDefault="00955EAD" w:rsidP="00955EAD">
            <w:pPr>
              <w:pStyle w:val="MenuText"/>
            </w:pPr>
          </w:p>
          <w:p w:rsidR="00955EAD" w:rsidRDefault="00955EAD" w:rsidP="00955EAD">
            <w:pPr>
              <w:pStyle w:val="MenuText"/>
            </w:pPr>
            <w:r>
              <w:t>3. Why was the war a stalemate?  What is a stalemate and what caused it in WWI?</w:t>
            </w:r>
          </w:p>
          <w:p w:rsidR="00955EAD" w:rsidRDefault="00955EAD" w:rsidP="00955EAD">
            <w:pPr>
              <w:pStyle w:val="MenuText"/>
            </w:pPr>
          </w:p>
          <w:p w:rsidR="00955EAD" w:rsidRDefault="00955EAD" w:rsidP="00955EAD">
            <w:pPr>
              <w:pStyle w:val="MenuText"/>
            </w:pPr>
          </w:p>
          <w:p w:rsidR="00955EAD" w:rsidRDefault="00955EAD" w:rsidP="00955EAD">
            <w:pPr>
              <w:pStyle w:val="MenuText"/>
            </w:pPr>
          </w:p>
          <w:p w:rsidR="00955EAD" w:rsidRDefault="00955EAD" w:rsidP="00955EAD">
            <w:pPr>
              <w:pStyle w:val="MenuText"/>
            </w:pPr>
            <w:r>
              <w:t>4. What role did propaganda play at home in regards to the war?  (Red Scare, public support, conserving goods)</w:t>
            </w:r>
          </w:p>
          <w:p w:rsidR="00955EAD" w:rsidRDefault="00955EAD" w:rsidP="00955EAD">
            <w:pPr>
              <w:pStyle w:val="MenuText"/>
            </w:pPr>
          </w:p>
          <w:p w:rsidR="00955EAD" w:rsidRDefault="00955EAD" w:rsidP="00955EAD">
            <w:pPr>
              <w:pStyle w:val="MenuText"/>
            </w:pPr>
          </w:p>
          <w:p w:rsidR="00955EAD" w:rsidRDefault="00955EAD" w:rsidP="00955EAD">
            <w:pPr>
              <w:pStyle w:val="MenuText"/>
            </w:pPr>
          </w:p>
          <w:p w:rsidR="00DC1F2D" w:rsidRDefault="00DC1F2D" w:rsidP="00955EAD">
            <w:pPr>
              <w:pStyle w:val="MenuText"/>
            </w:pPr>
          </w:p>
          <w:p w:rsidR="00DC1F2D" w:rsidRDefault="00DC1F2D" w:rsidP="00955EAD">
            <w:pPr>
              <w:pStyle w:val="MenuText"/>
            </w:pPr>
          </w:p>
          <w:p w:rsidR="00DC1F2D" w:rsidRPr="00955EAD" w:rsidRDefault="00DC1F2D" w:rsidP="00955EAD">
            <w:pPr>
              <w:pStyle w:val="MenuText"/>
            </w:pPr>
          </w:p>
        </w:tc>
      </w:tr>
    </w:tbl>
    <w:p w:rsidR="00472AF3" w:rsidRDefault="00472AF3">
      <w:pPr>
        <w:pStyle w:val="NoSpacing"/>
      </w:pPr>
    </w:p>
    <w:p w:rsidR="00594391" w:rsidRDefault="00594391">
      <w:pPr>
        <w:pStyle w:val="NoSpacing"/>
      </w:pPr>
    </w:p>
    <w:p w:rsidR="00594391" w:rsidRDefault="00594391">
      <w:pPr>
        <w:pStyle w:val="NoSpacing"/>
      </w:pPr>
    </w:p>
    <w:p w:rsidR="00594391" w:rsidRDefault="00594391">
      <w:pPr>
        <w:pStyle w:val="NoSpacing"/>
      </w:pPr>
    </w:p>
    <w:p w:rsidR="00594391" w:rsidRDefault="00594391">
      <w:pPr>
        <w:pStyle w:val="NoSpacing"/>
      </w:pPr>
    </w:p>
    <w:p w:rsidR="00594391" w:rsidRDefault="00594391">
      <w:pPr>
        <w:pStyle w:val="NoSpacing"/>
      </w:pPr>
    </w:p>
    <w:p w:rsidR="00594391" w:rsidRDefault="00594391">
      <w:pPr>
        <w:pStyle w:val="NoSpacing"/>
      </w:pPr>
    </w:p>
    <w:p w:rsidR="00594391" w:rsidRDefault="00594391">
      <w:pPr>
        <w:pStyle w:val="NoSpacing"/>
      </w:pPr>
    </w:p>
    <w:p w:rsidR="00594391" w:rsidRDefault="00594391">
      <w:pPr>
        <w:pStyle w:val="NoSpacing"/>
      </w:pPr>
    </w:p>
    <w:p w:rsidR="00594391" w:rsidRDefault="00594391" w:rsidP="00594391">
      <w:pPr>
        <w:pStyle w:val="Title"/>
      </w:pPr>
      <w:r>
        <w:lastRenderedPageBreak/>
        <w:t xml:space="preserve">Invitation to Attend </w:t>
      </w:r>
    </w:p>
    <w:p w:rsidR="00594391" w:rsidRDefault="00594391" w:rsidP="00594391">
      <w:pPr>
        <w:pStyle w:val="Heading1"/>
      </w:pPr>
      <w:r>
        <w:t>PRESIDENT WILSON AND THE UNITED STATES OF AMERICA ARE CORDIALLY INVITED TO JOIN THE ALLIED POWERS IN T</w:t>
      </w:r>
      <w:r w:rsidR="00CE638F">
        <w:t xml:space="preserve">HE FIGHT AGAINST </w:t>
      </w:r>
      <w:r>
        <w:t xml:space="preserve">TYRANNY!  </w:t>
      </w:r>
    </w:p>
    <w:p w:rsidR="00594391" w:rsidRDefault="00594391" w:rsidP="00594391">
      <w:pPr>
        <w:pStyle w:val="Heading1"/>
      </w:pPr>
    </w:p>
    <w:p w:rsidR="00594391" w:rsidRDefault="00594391" w:rsidP="00594391">
      <w:pPr>
        <w:pStyle w:val="Heading1"/>
      </w:pPr>
      <w:r>
        <w:t>WHEN: 6 APRIL 1917</w:t>
      </w:r>
    </w:p>
    <w:p w:rsidR="00594391" w:rsidRDefault="00594391" w:rsidP="00594391">
      <w:pPr>
        <w:pStyle w:val="Heading1"/>
      </w:pPr>
    </w:p>
    <w:p w:rsidR="00594391" w:rsidRDefault="00594391" w:rsidP="00594391">
      <w:pPr>
        <w:pStyle w:val="Heading1"/>
      </w:pPr>
      <w:r>
        <w:t>WHERE: FRANCE</w:t>
      </w:r>
    </w:p>
    <w:p w:rsidR="00594391" w:rsidRDefault="00594391" w:rsidP="00594391">
      <w:pPr>
        <w:pStyle w:val="Heading1"/>
      </w:pPr>
    </w:p>
    <w:p w:rsidR="00594391" w:rsidRDefault="00CE638F" w:rsidP="00594391">
      <w:pPr>
        <w:pStyle w:val="Heading1"/>
      </w:pPr>
      <w:r>
        <w:t xml:space="preserve">PLEASE </w:t>
      </w:r>
      <w:r w:rsidR="00594391">
        <w:t>RSVP TO GEORGES CLEMENCEAU OF FRANCE, KING GEORGE V OF GREAT BRITIAN OR CZAR NICHOLAS II OF RUSSIA</w:t>
      </w:r>
    </w:p>
    <w:p w:rsidR="00594391" w:rsidRDefault="00594391" w:rsidP="00594391">
      <w:pPr>
        <w:pStyle w:val="Heading1"/>
      </w:pPr>
    </w:p>
    <w:p w:rsidR="00594391" w:rsidRDefault="00CE638F" w:rsidP="00594391">
      <w:pPr>
        <w:pStyle w:val="Heading1"/>
      </w:pPr>
      <w:r>
        <w:t>WE HOPE YOU CAN JOIN US IN OUR QUEST TO STOP</w:t>
      </w:r>
      <w:r w:rsidR="00594391">
        <w:t xml:space="preserve"> KAISER WILHELM OF</w:t>
      </w:r>
      <w:r>
        <w:t xml:space="preserve"> GERMANY AND THE CENTRAL POWERS FROM TAKING OVER EUROPE.</w:t>
      </w:r>
      <w:bookmarkStart w:id="0" w:name="_GoBack"/>
      <w:bookmarkEnd w:id="0"/>
    </w:p>
    <w:p w:rsidR="00CE638F" w:rsidRDefault="00CE638F" w:rsidP="00CE638F">
      <w:pPr>
        <w:pStyle w:val="MenuText"/>
      </w:pPr>
    </w:p>
    <w:p w:rsidR="00CE638F" w:rsidRPr="00CE638F" w:rsidRDefault="00CE638F" w:rsidP="00CE638F">
      <w:pPr>
        <w:pStyle w:val="MenuText"/>
      </w:pPr>
      <w:r>
        <w:t xml:space="preserve">Please bring your own troops, weaponry and ammunition.  </w:t>
      </w:r>
    </w:p>
    <w:p w:rsidR="00594391" w:rsidRDefault="00594391">
      <w:pPr>
        <w:pStyle w:val="NoSpacing"/>
      </w:pPr>
    </w:p>
    <w:p w:rsidR="00594391" w:rsidRDefault="00594391">
      <w:pPr>
        <w:pStyle w:val="NoSpacing"/>
      </w:pPr>
    </w:p>
    <w:sectPr w:rsidR="00594391">
      <w:headerReference w:type="default" r:id="rId11"/>
      <w:footerReference w:type="default" r:id="rId12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00" w:rsidRDefault="00A61F00">
      <w:pPr>
        <w:spacing w:before="0" w:line="240" w:lineRule="auto"/>
      </w:pPr>
      <w:r>
        <w:separator/>
      </w:r>
    </w:p>
  </w:endnote>
  <w:endnote w:type="continuationSeparator" w:id="0">
    <w:p w:rsidR="00A61F00" w:rsidRDefault="00A61F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F3" w:rsidRDefault="00DC1F2D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7795260</wp:posOffset>
                  </wp:positionV>
                </mc:Fallback>
              </mc:AlternateContent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486604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AGGx3E2gAAAAQBAAAPAAAAZHJzL2Rvd25yZXYu&#10;eG1sTI/NTsMwEITvSLyDtUjcqEOVBhTiVAjBCYmf0AfYxkscaq9D7KTh7TFc4LLSaEYz31bbxVkx&#10;0xh6zwouVxkI4tbrnjsFu7eHi2sQISJrtJ5JwRcF2NanJxWW2h/5leYmdiKVcChRgYlxKKUMrSGH&#10;YeUH4uS9+9FhTHLspB7xmMqdlessK6TDntOCwYHuDLWHZnIKMP/0L/Zx/jCH542Zd/HpvjGTUudn&#10;y+0NiEhL/AvDD35Chzox7f3EOgirID0Sf2/yrvJ8A2KvoCjWIOtK/oevvwEAAP//AwBQSwECLQAU&#10;AAYACAAAACEAtoM4kv4AAADhAQAAEwAAAAAAAAAAAAAAAAAAAAAAW0NvbnRlbnRfVHlwZXNdLnht&#10;bFBLAQItABQABgAIAAAAIQA4/SH/1gAAAJQBAAALAAAAAAAAAAAAAAAAAC8BAABfcmVscy8ucmVs&#10;c1BLAQItABQABgAIAAAAIQBe5A/ERDgAAGh5AQAOAAAAAAAAAAAAAAAAAC4CAABkcnMvZTJvRG9j&#10;LnhtbFBLAQItABQABgAIAAAAIQAGGx3E2gAAAAQBAAAPAAAAAAAAAAAAAAAAAJ46AABkcnMvZG93&#10;bnJldi54bWxQSwUGAAAAAAQABADzAAAApT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00" w:rsidRDefault="00A61F00">
      <w:pPr>
        <w:spacing w:before="0" w:line="240" w:lineRule="auto"/>
      </w:pPr>
      <w:r>
        <w:separator/>
      </w:r>
    </w:p>
  </w:footnote>
  <w:footnote w:type="continuationSeparator" w:id="0">
    <w:p w:rsidR="00A61F00" w:rsidRDefault="00A61F0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F3" w:rsidRDefault="00DC1F2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2A59AD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00"/>
    <w:rsid w:val="00472AF3"/>
    <w:rsid w:val="00594391"/>
    <w:rsid w:val="00955EAD"/>
    <w:rsid w:val="00A61F00"/>
    <w:rsid w:val="00CE638F"/>
    <w:rsid w:val="00DC1F2D"/>
    <w:rsid w:val="00F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AF82AF-4F38-4100-AE09-C70F9B26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391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9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Eve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F82B8966A449FC840DE00A96A2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D1AD-B5F4-4460-84E9-EF36D45D1F37}"/>
      </w:docPartPr>
      <w:docPartBody>
        <w:p w:rsidR="008540DC" w:rsidRDefault="008540DC">
          <w:pPr>
            <w:pStyle w:val="C3F82B8966A449FC840DE00A96A298BA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DC"/>
    <w:rsid w:val="0085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F82B8966A449FC840DE00A96A298BA">
    <w:name w:val="C3F82B8966A449FC840DE00A96A298BA"/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customStyle="1" w:styleId="E6C4A18FA9EC429AAE444D3310C6EC61">
    <w:name w:val="E6C4A18FA9EC429AAE444D3310C6EC61"/>
  </w:style>
  <w:style w:type="paragraph" w:customStyle="1" w:styleId="0A973EFF90804310851260CC51118C24">
    <w:name w:val="0A973EFF90804310851260CC51118C24"/>
  </w:style>
  <w:style w:type="paragraph" w:customStyle="1" w:styleId="5877C3F1E66049B8829B3B546B0E964D">
    <w:name w:val="5877C3F1E66049B8829B3B546B0E964D"/>
  </w:style>
  <w:style w:type="paragraph" w:customStyle="1" w:styleId="FB3AD4B62C934F65AC1702FB838E2637">
    <w:name w:val="FB3AD4B62C934F65AC1702FB838E2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menu.dotx</Template>
  <TotalTime>65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cp:lastPrinted>2015-02-16T03:41:00Z</cp:lastPrinted>
  <dcterms:created xsi:type="dcterms:W3CDTF">2015-02-14T23:04:00Z</dcterms:created>
  <dcterms:modified xsi:type="dcterms:W3CDTF">2015-02-16T03:43:00Z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